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rFonts w:ascii="Arial" w:hAnsi="Arial"/>
          <w:outline w:val="0"/>
          <w:color w:val="343334"/>
          <w:sz w:val="28"/>
          <w:szCs w:val="28"/>
          <w:u w:color="343334"/>
          <w14:textFill>
            <w14:solidFill>
              <w14:srgbClr w14:val="343334"/>
            </w14:solidFill>
          </w14:textFill>
        </w:rPr>
      </w:pPr>
    </w:p>
    <w:p>
      <w:pPr>
        <w:pStyle w:val="Standard"/>
        <w:rPr>
          <w:rFonts w:ascii="Arial" w:cs="Arial" w:hAnsi="Arial" w:eastAsia="Arial"/>
          <w:outline w:val="0"/>
          <w:color w:val="5e5e5e"/>
          <w:sz w:val="28"/>
          <w:szCs w:val="28"/>
          <w:u w:color="5e5e5e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Schwarz-Wei</w:t>
      </w: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ß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 xml:space="preserve">-Malerei </w:t>
      </w: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 xml:space="preserve">– 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Collage</w:t>
      </w:r>
    </w:p>
    <w:p>
      <w:pPr>
        <w:pStyle w:val="Standard"/>
        <w:rPr>
          <w:rFonts w:ascii="Arial" w:cs="Arial" w:hAnsi="Arial" w:eastAsia="Arial"/>
          <w:outline w:val="0"/>
          <w:color w:val="5e5e5e"/>
          <w:sz w:val="28"/>
          <w:szCs w:val="28"/>
          <w:u w:color="5e5e5e"/>
          <w14:textFill>
            <w14:solidFill>
              <w14:srgbClr w14:val="5E5E5E"/>
            </w14:solidFill>
          </w14:textFill>
        </w:rPr>
      </w:pPr>
    </w:p>
    <w:p>
      <w:pPr>
        <w:pStyle w:val="Standard"/>
        <w:spacing w:after="240"/>
        <w:rPr>
          <w:rFonts w:ascii="Arial" w:cs="Arial" w:hAnsi="Arial" w:eastAsia="Arial"/>
          <w:outline w:val="0"/>
          <w:color w:val="5e5e5e"/>
          <w:sz w:val="28"/>
          <w:szCs w:val="28"/>
          <w:u w:color="5e5e5e"/>
          <w14:textFill>
            <w14:solidFill>
              <w14:srgbClr w14:val="5E5E5E"/>
            </w14:solidFill>
          </w14:textFill>
        </w:rPr>
      </w:pP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14:textFill>
            <w14:solidFill>
              <w14:srgbClr w14:val="5E5E5E"/>
            </w14:solidFill>
          </w14:textFill>
        </w:rPr>
        <w:t>„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Auch Schwarz und Wei</w:t>
      </w: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 xml:space="preserve">ß 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hat Dir viel zu sagen</w:t>
      </w: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 xml:space="preserve">“ </w:t>
      </w:r>
    </w:p>
    <w:p>
      <w:pPr>
        <w:pStyle w:val="Standard"/>
        <w:spacing w:after="240"/>
        <w:rPr>
          <w:rFonts w:ascii="Arial" w:cs="Arial" w:hAnsi="Arial" w:eastAsia="Arial"/>
          <w:outline w:val="0"/>
          <w:color w:val="5e5e5e"/>
          <w:sz w:val="28"/>
          <w:szCs w:val="28"/>
          <w:u w:color="5e5e5e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fr-FR"/>
          <w14:textFill>
            <w14:solidFill>
              <w14:srgbClr w14:val="5E5E5E"/>
            </w14:solidFill>
          </w14:textFill>
        </w:rPr>
        <w:t>Claude Monet</w:t>
      </w:r>
    </w:p>
    <w:p>
      <w:pPr>
        <w:pStyle w:val="Standard"/>
        <w:spacing w:after="240"/>
        <w:rPr>
          <w:rFonts w:ascii="Arial" w:cs="Arial" w:hAnsi="Arial" w:eastAsia="Arial"/>
          <w:outline w:val="0"/>
          <w:color w:val="5e5e5e"/>
          <w:sz w:val="28"/>
          <w:szCs w:val="28"/>
          <w:u w:color="5e5e5e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Malerei - ein spannender Dialog aus individueller Wahrnehmung und bewusstem Agieren im Spannungsfeld zwischen Schwarz und Wei</w:t>
      </w: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 xml:space="preserve">ß – 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Klarheit und Kontraste in Farbfeldern und Formen.</w:t>
      </w:r>
    </w:p>
    <w:p>
      <w:pPr>
        <w:pStyle w:val="Standard"/>
        <w:spacing w:after="240"/>
        <w:rPr>
          <w:rFonts w:ascii="Arial" w:cs="Arial" w:hAnsi="Arial" w:eastAsia="Arial"/>
          <w:outline w:val="0"/>
          <w:color w:val="5e5e5e"/>
          <w:sz w:val="28"/>
          <w:szCs w:val="28"/>
          <w:u w:color="5e5e5e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Mit Neugierde, Kraft und Feingesp</w:t>
      </w: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14:textFill>
            <w14:solidFill>
              <w14:srgbClr w14:val="5E5E5E"/>
            </w14:solidFill>
          </w14:textFill>
        </w:rPr>
        <w:t>ü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14:textFill>
            <w14:solidFill>
              <w14:srgbClr w14:val="5E5E5E"/>
            </w14:solidFill>
          </w14:textFill>
        </w:rPr>
        <w:t>r</w:t>
      </w: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14:textFill>
            <w14:solidFill>
              <w14:srgbClr w14:val="5E5E5E"/>
            </w14:solidFill>
          </w14:textFill>
        </w:rPr>
        <w:t> 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14:textFill>
            <w14:solidFill>
              <w14:srgbClr w14:val="5E5E5E"/>
            </w14:solidFill>
          </w14:textFill>
        </w:rPr>
        <w:t>er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gr</w:t>
      </w: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ü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nden wir das reiche Universum der beiden Gegenpole mit den Mitteln der Malerei und Collage (gerissene, geschnittene und gefundene Papiere).</w:t>
      </w:r>
    </w:p>
    <w:p>
      <w:pPr>
        <w:pStyle w:val="Standard"/>
        <w:spacing w:after="240"/>
        <w:rPr>
          <w:rFonts w:ascii="Arial" w:cs="Arial" w:hAnsi="Arial" w:eastAsia="Arial"/>
          <w:outline w:val="0"/>
          <w:color w:val="5e5e5e"/>
          <w:sz w:val="28"/>
          <w:szCs w:val="28"/>
          <w:u w:color="5e5e5e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Nach gemeinsamen Wahrnehmungs</w:t>
      </w: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14:textFill>
            <w14:solidFill>
              <w14:srgbClr w14:val="5E5E5E"/>
            </w14:solidFill>
          </w14:textFill>
        </w:rPr>
        <w:t>ü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bungen finden wir spielerisch zur eigenen Bildsprache unter Einbeziehung der bildnerischen Elemente Farbe, Fleck, Form, Linie und Komposition. Wir beginnen tagebuchartig auf kleinem Karton-Format und entwickeln dann gr</w:t>
      </w: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öß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14:textFill>
            <w14:solidFill>
              <w14:srgbClr w14:val="5E5E5E"/>
            </w14:solidFill>
          </w14:textFill>
        </w:rPr>
        <w:t>ere Bilder.</w:t>
      </w:r>
    </w:p>
    <w:p>
      <w:pPr>
        <w:pStyle w:val="Standard"/>
        <w:spacing w:after="240"/>
        <w:rPr>
          <w:rFonts w:ascii="Arial" w:cs="Arial" w:hAnsi="Arial" w:eastAsia="Arial"/>
          <w:outline w:val="0"/>
          <w:color w:val="5e5e5e"/>
          <w:sz w:val="28"/>
          <w:szCs w:val="28"/>
          <w:u w:color="5e5e5e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 xml:space="preserve">Es gibt viel Freiraum zum Experimentieren: mit Farbpulver, Kohle, Kreide, Acryl </w:t>
      </w: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14:textFill>
            <w14:solidFill>
              <w14:srgbClr w14:val="5E5E5E"/>
            </w14:solidFill>
          </w14:textFill>
        </w:rPr>
        <w:t xml:space="preserve">… 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eingef</w:t>
      </w: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14:textFill>
            <w14:solidFill>
              <w14:srgbClr w14:val="5E5E5E"/>
            </w14:solidFill>
          </w14:textFill>
        </w:rPr>
        <w:t>ä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rbten (Schwarz und Wei</w:t>
      </w: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ß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 xml:space="preserve">) Papieren </w:t>
      </w: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14:textFill>
            <w14:solidFill>
              <w14:srgbClr w14:val="5E5E5E"/>
            </w14:solidFill>
          </w14:textFill>
        </w:rPr>
        <w:t xml:space="preserve">… 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mit Pinsel, B</w:t>
      </w: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14:textFill>
            <w14:solidFill>
              <w14:srgbClr w14:val="5E5E5E"/>
            </w14:solidFill>
          </w14:textFill>
        </w:rPr>
        <w:t>ü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rste, Spachtel, Lappen und den H</w:t>
      </w: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14:textFill>
            <w14:solidFill>
              <w14:srgbClr w14:val="5E5E5E"/>
            </w14:solidFill>
          </w14:textFill>
        </w:rPr>
        <w:t>ä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 xml:space="preserve">nden aufgetragen </w:t>
      </w: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14:textFill>
            <w14:solidFill>
              <w14:srgbClr w14:val="5E5E5E"/>
            </w14:solidFill>
          </w14:textFill>
        </w:rPr>
        <w:t xml:space="preserve">… 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und</w:t>
      </w: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14:textFill>
            <w14:solidFill>
              <w14:srgbClr w14:val="5E5E5E"/>
            </w14:solidFill>
          </w14:textFill>
        </w:rPr>
        <w:t> 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 xml:space="preserve">Freude am Ungeahnten </w:t>
      </w:r>
      <w:r>
        <w:rPr>
          <w:rFonts w:ascii="Arial" w:hAnsi="Arial" w:hint="default"/>
          <w:outline w:val="0"/>
          <w:color w:val="5e5e5e"/>
          <w:sz w:val="28"/>
          <w:szCs w:val="28"/>
          <w:u w:color="5e5e5e"/>
          <w:rtl w:val="0"/>
          <w14:textFill>
            <w14:solidFill>
              <w14:srgbClr w14:val="5E5E5E"/>
            </w14:solidFill>
          </w14:textFill>
        </w:rPr>
        <w:t xml:space="preserve">– </w:t>
      </w:r>
      <w:r>
        <w:rPr>
          <w:rFonts w:ascii="Arial" w:hAnsi="Arial"/>
          <w:outline w:val="0"/>
          <w:color w:val="5e5e5e"/>
          <w:sz w:val="28"/>
          <w:szCs w:val="28"/>
          <w:u w:color="5e5e5e"/>
          <w:rtl w:val="0"/>
          <w:lang w:val="de-DE"/>
          <w14:textFill>
            <w14:solidFill>
              <w14:srgbClr w14:val="5E5E5E"/>
            </w14:solidFill>
          </w14:textFill>
        </w:rPr>
        <w:t>am Nicht-Gedachten.</w:t>
      </w:r>
    </w:p>
    <w:p>
      <w:pPr>
        <w:pStyle w:val="Standard"/>
        <w:rPr>
          <w:rFonts w:ascii="Arial" w:cs="Arial" w:hAnsi="Arial" w:eastAsia="Arial"/>
          <w:outline w:val="0"/>
          <w:color w:val="535353"/>
          <w:sz w:val="28"/>
          <w:szCs w:val="28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Standard"/>
        <w:rPr>
          <w:rFonts w:ascii="Arial" w:cs="Arial" w:hAnsi="Arial" w:eastAsia="Arial"/>
          <w:outline w:val="0"/>
          <w:color w:val="535353"/>
          <w:sz w:val="28"/>
          <w:szCs w:val="28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Arial" w:hAnsi="Arial"/>
          <w:outline w:val="0"/>
          <w:color w:val="535353"/>
          <w:sz w:val="28"/>
          <w:szCs w:val="28"/>
          <w:u w:color="535353"/>
          <w:rtl w:val="0"/>
          <w:lang w:val="de-DE"/>
          <w14:textFill>
            <w14:solidFill>
              <w14:srgbClr w14:val="535353"/>
            </w14:solidFill>
          </w14:textFill>
        </w:rPr>
        <w:t xml:space="preserve">(Allgemeintext im Vorspann bzw. auf der Webseite nach Kurstext: </w:t>
      </w:r>
    </w:p>
    <w:p>
      <w:pPr>
        <w:pStyle w:val="Standard"/>
        <w:spacing w:after="400"/>
        <w:rPr>
          <w:rFonts w:ascii="Arial" w:cs="Arial" w:hAnsi="Arial" w:eastAsia="Arial"/>
          <w:outline w:val="0"/>
          <w:color w:val="aaaaaa"/>
          <w:sz w:val="28"/>
          <w:szCs w:val="28"/>
          <w:u w:color="aaaaaa"/>
          <w14:textFill>
            <w14:solidFill>
              <w14:srgbClr w14:val="AAAAAA"/>
            </w14:solidFill>
          </w14:textFill>
        </w:rPr>
      </w:pPr>
      <w:r>
        <w:rPr>
          <w:rFonts w:ascii="Arial" w:hAnsi="Arial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Ich werde verschiedene M</w:t>
      </w:r>
      <w:r>
        <w:rPr>
          <w:rFonts w:ascii="Arial" w:hAnsi="Arial" w:hint="default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ö</w:t>
      </w:r>
      <w:r>
        <w:rPr>
          <w:rFonts w:ascii="Arial" w:hAnsi="Arial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glichkeiten vorf</w:t>
      </w:r>
      <w:r>
        <w:rPr>
          <w:rFonts w:ascii="Arial" w:hAnsi="Arial" w:hint="default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ü</w:t>
      </w:r>
      <w:r>
        <w:rPr>
          <w:rFonts w:ascii="Arial" w:hAnsi="Arial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hren und individuell auf Ihre Vorkenntnisse,</w:t>
      </w:r>
      <w:r>
        <w:rPr>
          <w:rFonts w:ascii="Arial" w:hAnsi="Arial" w:hint="default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 </w:t>
      </w:r>
      <w:r>
        <w:rPr>
          <w:rFonts w:ascii="Arial" w:hAnsi="Arial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W</w:t>
      </w:r>
      <w:r>
        <w:rPr>
          <w:rFonts w:ascii="Arial" w:hAnsi="Arial" w:hint="default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ü</w:t>
      </w:r>
      <w:r>
        <w:rPr>
          <w:rFonts w:ascii="Arial" w:hAnsi="Arial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nsche und Bed</w:t>
      </w:r>
      <w:r>
        <w:rPr>
          <w:rFonts w:ascii="Arial" w:hAnsi="Arial" w:hint="default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ü</w:t>
      </w:r>
      <w:r>
        <w:rPr>
          <w:rFonts w:ascii="Arial" w:hAnsi="Arial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rfnisse eingehen.</w:t>
      </w:r>
    </w:p>
    <w:p>
      <w:pPr>
        <w:pStyle w:val="Standard"/>
        <w:spacing w:after="400"/>
        <w:rPr>
          <w:rFonts w:ascii="Arial" w:cs="Arial" w:hAnsi="Arial" w:eastAsia="Arial"/>
          <w:outline w:val="0"/>
          <w:color w:val="aaaaaa"/>
          <w:sz w:val="28"/>
          <w:szCs w:val="28"/>
          <w:u w:color="aaaaaa"/>
          <w14:textFill>
            <w14:solidFill>
              <w14:srgbClr w14:val="AAAAAA"/>
            </w14:solidFill>
          </w14:textFill>
        </w:rPr>
      </w:pPr>
      <w:r>
        <w:rPr>
          <w:rFonts w:ascii="Arial" w:hAnsi="Arial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Herzlich eingeladen sind alle, die Freude an Farbe und am Experimentieren haben</w:t>
      </w:r>
      <w:r>
        <w:rPr>
          <w:rFonts w:ascii="Arial" w:hAnsi="Arial" w:hint="default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 xml:space="preserve"> – </w:t>
      </w:r>
      <w:r>
        <w:rPr>
          <w:rFonts w:ascii="Arial" w:hAnsi="Arial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f</w:t>
      </w:r>
      <w:r>
        <w:rPr>
          <w:rFonts w:ascii="Arial" w:hAnsi="Arial" w:hint="default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ü</w:t>
      </w:r>
      <w:r>
        <w:rPr>
          <w:rFonts w:ascii="Arial" w:hAnsi="Arial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 xml:space="preserve">r </w:t>
      </w:r>
      <w:r>
        <w:rPr>
          <w:rFonts w:ascii="Arial" w:hAnsi="Arial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Ge</w:t>
      </w:r>
      <w:r>
        <w:rPr>
          <w:rFonts w:ascii="Arial" w:hAnsi="Arial" w:hint="default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ü</w:t>
      </w:r>
      <w:r>
        <w:rPr>
          <w:rFonts w:ascii="Arial" w:hAnsi="Arial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 xml:space="preserve">bte </w:t>
      </w:r>
      <w:r>
        <w:rPr>
          <w:rFonts w:ascii="Arial" w:hAnsi="Arial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 xml:space="preserve">und </w:t>
      </w:r>
      <w:r>
        <w:rPr>
          <w:rFonts w:ascii="Arial" w:hAnsi="Arial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 xml:space="preserve">noch </w:t>
      </w:r>
      <w:r>
        <w:rPr>
          <w:rFonts w:ascii="Arial" w:hAnsi="Arial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 xml:space="preserve">weniger </w:t>
      </w:r>
      <w:r>
        <w:rPr>
          <w:rFonts w:ascii="Arial" w:hAnsi="Arial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Unge</w:t>
      </w:r>
      <w:r>
        <w:rPr>
          <w:rFonts w:ascii="Arial" w:hAnsi="Arial" w:hint="default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ü</w:t>
      </w:r>
      <w:r>
        <w:rPr>
          <w:rFonts w:ascii="Arial" w:hAnsi="Arial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 xml:space="preserve">bte auf dem Weg zur Meisterschaft </w:t>
      </w:r>
      <w:r>
        <w:rPr>
          <w:rFonts w:ascii="Arial" w:hAnsi="Arial" w:hint="default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– </w:t>
      </w:r>
      <w:r>
        <w:rPr>
          <w:rFonts w:ascii="Arial" w:hAnsi="Arial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mit Freude am Unerwarteten!</w:t>
      </w:r>
      <w:r>
        <w:rPr>
          <w:rFonts w:ascii="Arial" w:hAnsi="Arial" w:hint="default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 </w:t>
      </w:r>
      <w:r>
        <w:rPr>
          <w:rFonts w:ascii="Arial" w:hAnsi="Arial"/>
          <w:outline w:val="0"/>
          <w:color w:val="aaaaaa"/>
          <w:sz w:val="28"/>
          <w:szCs w:val="28"/>
          <w:u w:color="aaaaaa"/>
          <w:rtl w:val="0"/>
          <w:lang w:val="de-DE"/>
          <w14:textFill>
            <w14:solidFill>
              <w14:srgbClr w14:val="AAAAAA"/>
            </w14:solidFill>
          </w14:textFill>
        </w:rPr>
        <w:t>)</w:t>
      </w:r>
    </w:p>
    <w:p>
      <w:pPr>
        <w:pStyle w:val="Standard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e-DE"/>
        </w:rPr>
        <w:t xml:space="preserve">Mitzubringende Materialien, die verwendet werden: </w:t>
      </w:r>
    </w:p>
    <w:p>
      <w:pPr>
        <w:pStyle w:val="Standard"/>
        <w:rPr>
          <w:rFonts w:ascii="Arial" w:cs="Arial" w:hAnsi="Arial" w:eastAsia="Arial"/>
          <w:sz w:val="28"/>
          <w:szCs w:val="28"/>
          <w:lang w:val="de-DE"/>
        </w:rPr>
      </w:pPr>
      <w:r>
        <w:rPr>
          <w:rFonts w:ascii="Arial" w:hAnsi="Arial"/>
          <w:sz w:val="28"/>
          <w:szCs w:val="28"/>
          <w:rtl w:val="0"/>
          <w:lang w:val="de-DE"/>
        </w:rPr>
        <w:t>Gesso (wei</w:t>
      </w:r>
      <w:r>
        <w:rPr>
          <w:rFonts w:ascii="Arial" w:hAnsi="Arial" w:hint="default"/>
          <w:sz w:val="28"/>
          <w:szCs w:val="28"/>
          <w:rtl w:val="0"/>
          <w:lang w:val="de-DE"/>
        </w:rPr>
        <w:t xml:space="preserve">ß </w:t>
      </w:r>
      <w:r>
        <w:rPr>
          <w:rFonts w:ascii="Arial" w:hAnsi="Arial"/>
          <w:sz w:val="28"/>
          <w:szCs w:val="28"/>
          <w:rtl w:val="0"/>
          <w:lang w:val="de-DE"/>
        </w:rPr>
        <w:t xml:space="preserve">ggf. auch schwarz), Farben (Acryl </w:t>
      </w:r>
      <w:r>
        <w:rPr>
          <w:rFonts w:ascii="Arial" w:hAnsi="Arial" w:hint="default"/>
          <w:sz w:val="28"/>
          <w:szCs w:val="28"/>
          <w:rtl w:val="0"/>
        </w:rPr>
        <w:t xml:space="preserve">… </w:t>
      </w:r>
      <w:r>
        <w:rPr>
          <w:rFonts w:ascii="Arial" w:hAnsi="Arial"/>
          <w:sz w:val="28"/>
          <w:szCs w:val="28"/>
          <w:rtl w:val="0"/>
          <w:lang w:val="de-DE"/>
        </w:rPr>
        <w:t>schwarz und wei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), Bindemittel farblos, Dachlack/Bitumen l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e-DE"/>
        </w:rPr>
        <w:t>semittelfrei, bespannter Keilrahmen o. a. Malgrund nach individueller Vorliebe, es kann gro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formatig gearbeitet werden!!!, gro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e breite und schmale weiche!!! Pinsel, ein breiter Spachtel/auch Rakel, Kohle, Kreiden, verschiedene Stifte (u. a. Stabilo Woody, Sennelier Oil-Pastell-Sticks ...), Radiernadel oder anderer spitzer Gegenstand zum Ritzen, kleines Sieb, Steinmehl, Marmormehl, Champagnerkreide, Asche, Fixativ/Haarspray, Brennspiritus, Skizzenbuch, Collagier-Papiere, z.B. Seidenpapier, Arbeitskleidung, Lappen, Wassergef</w:t>
      </w:r>
      <w:r>
        <w:rPr>
          <w:rFonts w:ascii="Arial" w:hAnsi="Arial" w:hint="default"/>
          <w:sz w:val="28"/>
          <w:szCs w:val="28"/>
          <w:rtl w:val="0"/>
          <w:lang w:val="de-DE"/>
        </w:rPr>
        <w:t>äß</w:t>
      </w:r>
      <w:r>
        <w:rPr>
          <w:rFonts w:ascii="Arial" w:hAnsi="Arial"/>
          <w:sz w:val="28"/>
          <w:szCs w:val="28"/>
          <w:rtl w:val="0"/>
          <w:lang w:val="de-DE"/>
        </w:rPr>
        <w:t>e, Farbmischgef</w:t>
      </w:r>
      <w:r>
        <w:rPr>
          <w:rFonts w:ascii="Arial" w:hAnsi="Arial" w:hint="default"/>
          <w:sz w:val="28"/>
          <w:szCs w:val="28"/>
          <w:rtl w:val="0"/>
          <w:lang w:val="de-DE"/>
        </w:rPr>
        <w:t>äß</w:t>
      </w:r>
      <w:r>
        <w:rPr>
          <w:rFonts w:ascii="Arial" w:hAnsi="Arial"/>
          <w:sz w:val="28"/>
          <w:szCs w:val="28"/>
          <w:rtl w:val="0"/>
          <w:lang w:val="de-DE"/>
        </w:rPr>
        <w:t>e / flache Schalen, Wasserspr</w:t>
      </w:r>
      <w:r>
        <w:rPr>
          <w:rFonts w:ascii="Arial" w:hAnsi="Arial" w:hint="default"/>
          <w:sz w:val="28"/>
          <w:szCs w:val="28"/>
          <w:rtl w:val="0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hflasche! wichtig!, Dosierflaschen f</w:t>
      </w:r>
      <w:r>
        <w:rPr>
          <w:rFonts w:ascii="Arial" w:hAnsi="Arial" w:hint="default"/>
          <w:sz w:val="28"/>
          <w:szCs w:val="28"/>
          <w:rtl w:val="0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r Linien, oder Pipetten auch f</w:t>
      </w:r>
      <w:r>
        <w:rPr>
          <w:rFonts w:ascii="Arial" w:hAnsi="Arial" w:hint="default"/>
          <w:sz w:val="28"/>
          <w:szCs w:val="28"/>
          <w:rtl w:val="0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r Linien, Hei</w:t>
      </w:r>
      <w:r>
        <w:rPr>
          <w:rFonts w:ascii="Arial" w:hAnsi="Arial" w:hint="default"/>
          <w:sz w:val="28"/>
          <w:szCs w:val="28"/>
          <w:rtl w:val="0"/>
          <w:lang w:val="de-DE"/>
        </w:rPr>
        <w:t>ß</w:t>
      </w:r>
      <w:r>
        <w:rPr>
          <w:rFonts w:ascii="Arial" w:hAnsi="Arial"/>
          <w:sz w:val="28"/>
          <w:szCs w:val="28"/>
          <w:rtl w:val="0"/>
          <w:lang w:val="de-DE"/>
        </w:rPr>
        <w:t>luftpistole,</w:t>
      </w:r>
    </w:p>
    <w:p>
      <w:pPr>
        <w:pStyle w:val="Standard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e-DE"/>
        </w:rPr>
        <w:t>es kann auch auf angefangenen Malgr</w:t>
      </w:r>
      <w:r>
        <w:rPr>
          <w:rFonts w:ascii="Arial" w:hAnsi="Arial" w:hint="default"/>
          <w:sz w:val="28"/>
          <w:szCs w:val="28"/>
          <w:rtl w:val="0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>nden gearbeitet werden und mit selbsthergestellten Malwerkzeugen, Besen, Zweigen etc.</w:t>
      </w:r>
    </w:p>
    <w:p>
      <w:pPr>
        <w:pStyle w:val="Standard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e-DE"/>
        </w:rPr>
        <w:t>Zur Verf</w:t>
      </w:r>
      <w:r>
        <w:rPr>
          <w:rFonts w:ascii="Arial" w:hAnsi="Arial" w:hint="default"/>
          <w:sz w:val="28"/>
          <w:szCs w:val="28"/>
          <w:rtl w:val="0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 xml:space="preserve">gung stehen: Buchbinderpappe 30 x 30 cm </w:t>
      </w:r>
      <w:r>
        <w:rPr>
          <w:rFonts w:ascii="Arial" w:hAnsi="Arial"/>
          <w:sz w:val="28"/>
          <w:szCs w:val="28"/>
          <w:rtl w:val="0"/>
          <w:lang w:val="de-DE"/>
        </w:rPr>
        <w:t xml:space="preserve">und 40 x 40 cm </w:t>
      </w:r>
      <w:r>
        <w:rPr>
          <w:rFonts w:ascii="Arial" w:hAnsi="Arial"/>
          <w:sz w:val="28"/>
          <w:szCs w:val="28"/>
          <w:rtl w:val="0"/>
          <w:lang w:val="de-DE"/>
        </w:rPr>
        <w:t xml:space="preserve">(pro Teilnehmer </w:t>
      </w:r>
      <w:r>
        <w:rPr>
          <w:rFonts w:ascii="Arial" w:hAnsi="Arial"/>
          <w:sz w:val="28"/>
          <w:szCs w:val="28"/>
          <w:rtl w:val="0"/>
          <w:lang w:val="de-DE"/>
        </w:rPr>
        <w:t xml:space="preserve">8 </w:t>
      </w:r>
      <w:r>
        <w:rPr>
          <w:rFonts w:ascii="Arial" w:hAnsi="Arial"/>
          <w:sz w:val="28"/>
          <w:szCs w:val="28"/>
          <w:rtl w:val="0"/>
          <w:lang w:val="de-DE"/>
        </w:rPr>
        <w:t>St</w:t>
      </w:r>
      <w:r>
        <w:rPr>
          <w:rFonts w:ascii="Arial" w:hAnsi="Arial" w:hint="default"/>
          <w:sz w:val="28"/>
          <w:szCs w:val="28"/>
          <w:rtl w:val="0"/>
        </w:rPr>
        <w:t>ü</w:t>
      </w:r>
      <w:r>
        <w:rPr>
          <w:rFonts w:ascii="Arial" w:hAnsi="Arial"/>
          <w:sz w:val="28"/>
          <w:szCs w:val="28"/>
          <w:rtl w:val="0"/>
        </w:rPr>
        <w:t>ck),</w:t>
      </w:r>
      <w:r>
        <w:rPr>
          <w:rFonts w:ascii="Arial" w:hAnsi="Arial"/>
          <w:sz w:val="28"/>
          <w:szCs w:val="28"/>
          <w:rtl w:val="0"/>
          <w:lang w:val="de-DE"/>
        </w:rPr>
        <w:t xml:space="preserve"> </w:t>
      </w:r>
      <w:r>
        <w:rPr>
          <w:rFonts w:ascii="Arial" w:hAnsi="Arial"/>
          <w:sz w:val="28"/>
          <w:szCs w:val="28"/>
          <w:rtl w:val="0"/>
          <w:lang w:val="de-DE"/>
        </w:rPr>
        <w:t>Wachs / Equipment f</w:t>
      </w:r>
      <w:r>
        <w:rPr>
          <w:rFonts w:ascii="Arial" w:hAnsi="Arial" w:hint="default"/>
          <w:sz w:val="28"/>
          <w:szCs w:val="28"/>
          <w:rtl w:val="0"/>
        </w:rPr>
        <w:t>ü</w:t>
      </w:r>
      <w:r>
        <w:rPr>
          <w:rFonts w:ascii="Arial" w:hAnsi="Arial"/>
          <w:sz w:val="28"/>
          <w:szCs w:val="28"/>
          <w:rtl w:val="0"/>
          <w:lang w:val="de-DE"/>
        </w:rPr>
        <w:t xml:space="preserve">r Enkaustik (25 Euro). </w:t>
      </w:r>
    </w:p>
    <w:p>
      <w:pPr>
        <w:pStyle w:val="Standard"/>
      </w:pPr>
      <w:r>
        <w:rPr>
          <w:rFonts w:ascii="Arial" w:hAnsi="Arial"/>
          <w:sz w:val="28"/>
          <w:szCs w:val="28"/>
          <w:rtl w:val="0"/>
          <w:lang w:val="de-DE"/>
        </w:rPr>
        <w:t>Weiteres Material kann erworben werden (z. B. auch Dachlack/ Bitumen ...)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